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38" w:rsidRPr="0032735F" w:rsidRDefault="0032735F">
      <w:pPr>
        <w:rPr>
          <w:b/>
          <w:sz w:val="28"/>
          <w:szCs w:val="28"/>
        </w:rPr>
      </w:pPr>
      <w:r w:rsidRPr="0032735F">
        <w:rPr>
          <w:b/>
          <w:sz w:val="28"/>
          <w:szCs w:val="28"/>
        </w:rPr>
        <w:t>Referat fra møde i Udviklingsrådet Blåvandshuk</w:t>
      </w:r>
    </w:p>
    <w:p w:rsidR="0032735F" w:rsidRPr="00EF6B6A" w:rsidRDefault="0032735F">
      <w:pPr>
        <w:rPr>
          <w:b/>
          <w:color w:val="548DD4" w:themeColor="text2" w:themeTint="99"/>
        </w:rPr>
      </w:pPr>
      <w:r w:rsidRPr="00EF6B6A">
        <w:rPr>
          <w:b/>
          <w:color w:val="548DD4" w:themeColor="text2" w:themeTint="99"/>
        </w:rPr>
        <w:t>Tirsdag den 29.8.2023, i Smedetorvets Cafe i Oksbøl.</w:t>
      </w:r>
    </w:p>
    <w:p w:rsidR="0032735F" w:rsidRDefault="0032735F">
      <w:r>
        <w:t>Afbud fra:  Anders Rauff Hasen, Tina Hartvig, Allan Junge og Erik Jørgensen</w:t>
      </w:r>
    </w:p>
    <w:p w:rsidR="0032735F" w:rsidRDefault="0032735F">
      <w:r w:rsidRPr="0032735F">
        <w:rPr>
          <w:b/>
        </w:rPr>
        <w:t>Punkt 1.</w:t>
      </w:r>
      <w:r>
        <w:rPr>
          <w:b/>
        </w:rPr>
        <w:br/>
      </w:r>
      <w:r>
        <w:t>Bente opfordrede alle til at sende et bidrag til det kommende FUR møde, om hvad der sker i de enkelte byer. Bidragene skal være Bente i hænde senest torsdag den 31.8.2023.</w:t>
      </w:r>
    </w:p>
    <w:p w:rsidR="00821AF2" w:rsidRDefault="0032735F">
      <w:r w:rsidRPr="00540BE3">
        <w:rPr>
          <w:b/>
        </w:rPr>
        <w:t>Punkt 2</w:t>
      </w:r>
      <w:r>
        <w:t>.</w:t>
      </w:r>
      <w:r>
        <w:br/>
        <w:t xml:space="preserve">Opfølgning af busturen med </w:t>
      </w:r>
      <w:r w:rsidR="00540BE3">
        <w:t>Pan og Teknik.</w:t>
      </w:r>
      <w:r w:rsidR="00540BE3">
        <w:br/>
        <w:t>De fire der deltog på turen:  Mariane,  Anne-Marie,  John og Niels, gennem gik hver i sær de oplæg de havde på turen.  Overordnet var punkterne blevet godt modtaget af Forvaltningen og Plan og Teknik.</w:t>
      </w:r>
      <w:r w:rsidR="00540BE3">
        <w:br/>
        <w:t xml:space="preserve">Alt i alt havde vi en fornuftig og saglig dialog med </w:t>
      </w:r>
      <w:r w:rsidR="00821AF2">
        <w:t>Forvaltningen og Plan og Teknik.</w:t>
      </w:r>
      <w:r w:rsidR="00821AF2">
        <w:br/>
        <w:t xml:space="preserve">Desværre var to af punkterne: Byggegrunde i Oksbøl og Interessante spots i Blåvand ikke blevet diskuteret på vort sidste møde.  </w:t>
      </w:r>
      <w:r w:rsidR="00C01278">
        <w:t>Det betød, at Byggegrunde i Oksbøl, blev streget af listen, da der ikke var repræsentanter fra Oksbøl  med på turen.</w:t>
      </w:r>
      <w:r w:rsidR="00C01278">
        <w:br/>
      </w:r>
      <w:r w:rsidR="00821AF2">
        <w:t>Der var enighed om, at vi skal være bedre til at holde styr på</w:t>
      </w:r>
      <w:r w:rsidR="00EF6B6A">
        <w:t>,</w:t>
      </w:r>
      <w:r w:rsidR="00821AF2">
        <w:t xml:space="preserve"> at vi kun fremsætter punkter til kommende møder med  </w:t>
      </w:r>
      <w:r w:rsidR="00821AF2">
        <w:t>Forvaltningen og Plan og Teknik</w:t>
      </w:r>
      <w:r w:rsidR="00821AF2">
        <w:t>, som har været behandlet på et møde af UR</w:t>
      </w:r>
      <w:r w:rsidR="00EF6B6A">
        <w:t>,</w:t>
      </w:r>
      <w:r w:rsidR="00821AF2">
        <w:t xml:space="preserve"> og at vi ikke fremsætter punkter</w:t>
      </w:r>
      <w:r w:rsidR="00EF6B6A">
        <w:t>,</w:t>
      </w:r>
      <w:r w:rsidR="00821AF2">
        <w:t xml:space="preserve"> der tidligere har været rejst og er i gang værende.</w:t>
      </w:r>
    </w:p>
    <w:p w:rsidR="00821AF2" w:rsidRDefault="00821AF2">
      <w:r w:rsidRPr="00821AF2">
        <w:rPr>
          <w:b/>
        </w:rPr>
        <w:t>Punkt 4.</w:t>
      </w:r>
      <w:r w:rsidR="00710107">
        <w:rPr>
          <w:b/>
        </w:rPr>
        <w:br/>
      </w:r>
      <w:r w:rsidR="00C01278">
        <w:t>Planstrategi for kommunen</w:t>
      </w:r>
      <w:r w:rsidR="00C01278">
        <w:br/>
        <w:t xml:space="preserve">Vi er blevet bedt om at lave en prioritering af de syv punkter i strategien med udgangspunkt i områdets behov og ønsker. </w:t>
      </w:r>
      <w:r w:rsidR="00710107">
        <w:t>Det gav anledning til en længere og interessant debat, der udmundede i følgen rækkefølge:</w:t>
      </w:r>
      <w:r w:rsidR="00710107">
        <w:br/>
        <w:t>1. Turisme.</w:t>
      </w:r>
      <w:r w:rsidR="00710107">
        <w:br/>
        <w:t>2. Aktive lokalsamfund og levende bymidter.</w:t>
      </w:r>
      <w:r w:rsidR="00710107">
        <w:br/>
        <w:t>3. Boliger til</w:t>
      </w:r>
      <w:r w:rsidR="00EF6B6A">
        <w:t xml:space="preserve"> </w:t>
      </w:r>
      <w:r w:rsidR="00710107">
        <w:t>alle.</w:t>
      </w:r>
      <w:r w:rsidR="00710107">
        <w:br/>
        <w:t>4. Forbindelser på tværs.</w:t>
      </w:r>
      <w:r w:rsidR="00710107">
        <w:br/>
      </w:r>
      <w:r w:rsidR="0064574C">
        <w:t>5. Bæredygtighed.</w:t>
      </w:r>
      <w:r w:rsidR="0064574C">
        <w:br/>
        <w:t>8. Grøn omstilling.</w:t>
      </w:r>
      <w:r w:rsidR="0064574C">
        <w:br/>
        <w:t>7. Forsvaret.</w:t>
      </w:r>
    </w:p>
    <w:p w:rsidR="0064574C" w:rsidRDefault="0064574C">
      <w:r>
        <w:t>Punkt 5.</w:t>
      </w:r>
      <w:r>
        <w:br/>
      </w:r>
      <w:bookmarkStart w:id="0" w:name="_GoBack"/>
      <w:bookmarkEnd w:id="0"/>
      <w:r w:rsidR="00C01278">
        <w:t>Eventuelt</w:t>
      </w:r>
      <w:r w:rsidR="00C01278">
        <w:br/>
        <w:t>Anders var blevet kontaktet af en kunstner fra Wadden Tide om en event, da Anders havde meldt afbud til mødet, blev det ikke nærmer kommenteret.</w:t>
      </w:r>
      <w:r w:rsidR="00C01278">
        <w:br/>
      </w:r>
      <w:r>
        <w:t xml:space="preserve">Derudover blev der livligt diskuteret om de kommende aktiviteter i </w:t>
      </w:r>
      <w:r w:rsidR="00EF6B6A">
        <w:t>området, især meget om græskar.</w:t>
      </w:r>
    </w:p>
    <w:p w:rsidR="00EF6B6A" w:rsidRDefault="00EF6B6A">
      <w:r>
        <w:t>Næste møde: Onsdag den 4.10.2023 i Borgerhuset i Blåvand.</w:t>
      </w:r>
    </w:p>
    <w:p w:rsidR="00540BE3" w:rsidRDefault="00EF6B6A">
      <w:r>
        <w:t>30.8.2023 Niels Vaseli Mygind</w:t>
      </w:r>
    </w:p>
    <w:p w:rsidR="0032735F" w:rsidRDefault="0032735F"/>
    <w:sectPr w:rsidR="003273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5F"/>
    <w:rsid w:val="0032735F"/>
    <w:rsid w:val="00540BE3"/>
    <w:rsid w:val="0064574C"/>
    <w:rsid w:val="00710107"/>
    <w:rsid w:val="00821AF2"/>
    <w:rsid w:val="00BC1912"/>
    <w:rsid w:val="00C01278"/>
    <w:rsid w:val="00EF6B6A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nvaseli@bbsyd.dk</dc:creator>
  <cp:lastModifiedBy>nvaseli@bbsyd.dk</cp:lastModifiedBy>
  <cp:revision>2</cp:revision>
  <dcterms:created xsi:type="dcterms:W3CDTF">2023-08-30T09:24:00Z</dcterms:created>
  <dcterms:modified xsi:type="dcterms:W3CDTF">2023-08-30T10:28:00Z</dcterms:modified>
</cp:coreProperties>
</file>